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 w:eastAsia="ru-RU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148" w:tblpY="13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134"/>
        <w:gridCol w:w="992"/>
        <w:gridCol w:w="1558"/>
      </w:tblGrid>
      <w:tr w:rsidR="00B74112" w:rsidRPr="00AA7C35" w:rsidTr="0012337C">
        <w:trPr>
          <w:trHeight w:val="554"/>
        </w:trPr>
        <w:tc>
          <w:tcPr>
            <w:tcW w:w="817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лот№</w:t>
            </w:r>
          </w:p>
        </w:tc>
        <w:tc>
          <w:tcPr>
            <w:tcW w:w="5670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>Өлшем бірлігі</w:t>
            </w:r>
          </w:p>
        </w:tc>
        <w:tc>
          <w:tcPr>
            <w:tcW w:w="992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Саны </w:t>
            </w:r>
          </w:p>
        </w:tc>
        <w:tc>
          <w:tcPr>
            <w:tcW w:w="1558" w:type="dxa"/>
          </w:tcPr>
          <w:p w:rsidR="00B74112" w:rsidRPr="00AA7C35" w:rsidRDefault="00B74112" w:rsidP="00DF1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Соммасы </w:t>
            </w:r>
          </w:p>
        </w:tc>
      </w:tr>
      <w:tr w:rsidR="00112455" w:rsidRPr="00AA7C35" w:rsidTr="0012337C">
        <w:trPr>
          <w:trHeight w:val="608"/>
        </w:trPr>
        <w:tc>
          <w:tcPr>
            <w:tcW w:w="817" w:type="dxa"/>
            <w:shd w:val="clear" w:color="auto" w:fill="auto"/>
            <w:vAlign w:val="center"/>
            <w:hideMark/>
          </w:tcPr>
          <w:p w:rsidR="00112455" w:rsidRPr="00AA7C35" w:rsidRDefault="00112455" w:rsidP="0011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12455" w:rsidRPr="003D7DC5" w:rsidRDefault="00112455" w:rsidP="00112455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5"/>
                <w:szCs w:val="25"/>
                <w:lang w:val="kk-KZ"/>
              </w:rPr>
            </w:pP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Luer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3 мл коннекторы бар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қан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анализі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үшін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құ</w:t>
            </w:r>
            <w:proofErr w:type="gram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р</w:t>
            </w:r>
            <w:proofErr w:type="gram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ғақ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гепарині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Бар a-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line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шприцтері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, I-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Smart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Care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10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қан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газы, электролит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және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метаболит анализаторы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үшін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, 1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пакетте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– 100 дана.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455" w:rsidRPr="00E06674" w:rsidRDefault="00112455" w:rsidP="00112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упак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455" w:rsidRPr="00144956" w:rsidRDefault="00112455" w:rsidP="0011245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18</w:t>
            </w:r>
          </w:p>
        </w:tc>
        <w:tc>
          <w:tcPr>
            <w:tcW w:w="1558" w:type="dxa"/>
            <w:vAlign w:val="center"/>
          </w:tcPr>
          <w:p w:rsidR="00112455" w:rsidRPr="0007399D" w:rsidRDefault="00112455" w:rsidP="0011245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7399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1 404 000</w:t>
            </w:r>
          </w:p>
        </w:tc>
      </w:tr>
      <w:tr w:rsidR="00112455" w:rsidRPr="00AA7C35" w:rsidTr="003D7DC5">
        <w:trPr>
          <w:trHeight w:val="494"/>
        </w:trPr>
        <w:tc>
          <w:tcPr>
            <w:tcW w:w="817" w:type="dxa"/>
            <w:shd w:val="clear" w:color="auto" w:fill="auto"/>
            <w:vAlign w:val="center"/>
          </w:tcPr>
          <w:p w:rsidR="00112455" w:rsidRPr="00AA7C35" w:rsidRDefault="00112455" w:rsidP="0011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12455" w:rsidRPr="003D7DC5" w:rsidRDefault="00112455" w:rsidP="00112455">
            <w:pPr>
              <w:spacing w:after="0" w:line="240" w:lineRule="auto"/>
              <w:ind w:left="23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Care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pack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110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картриджі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, 100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сынақ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/3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апта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, I-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Smart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Care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10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қан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газы, </w:t>
            </w:r>
            <w:proofErr w:type="gram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электролит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ж</w:t>
            </w:r>
            <w:proofErr w:type="gram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әне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метаболит анализаторы </w:t>
            </w:r>
            <w:proofErr w:type="spellStart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үшін</w:t>
            </w:r>
            <w:proofErr w:type="spellEnd"/>
            <w:r w:rsidRPr="00530D98">
              <w:rPr>
                <w:rFonts w:ascii="Times New Roman" w:hAnsi="Times New Roman" w:cs="Times New Roman"/>
                <w:bCs/>
                <w:sz w:val="25"/>
                <w:szCs w:val="25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455" w:rsidRPr="00E06674" w:rsidRDefault="00112455" w:rsidP="00112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12455" w:rsidRPr="00144956" w:rsidRDefault="00112455" w:rsidP="0011245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17</w:t>
            </w:r>
          </w:p>
        </w:tc>
        <w:tc>
          <w:tcPr>
            <w:tcW w:w="1558" w:type="dxa"/>
            <w:vAlign w:val="center"/>
          </w:tcPr>
          <w:p w:rsidR="00112455" w:rsidRPr="0007399D" w:rsidRDefault="00112455" w:rsidP="0011245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7399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7 820 000</w:t>
            </w:r>
          </w:p>
        </w:tc>
      </w:tr>
      <w:tr w:rsidR="00112455" w:rsidRPr="00AA7C35" w:rsidTr="003D7DC5">
        <w:trPr>
          <w:trHeight w:val="494"/>
        </w:trPr>
        <w:tc>
          <w:tcPr>
            <w:tcW w:w="817" w:type="dxa"/>
            <w:shd w:val="clear" w:color="auto" w:fill="auto"/>
            <w:vAlign w:val="center"/>
          </w:tcPr>
          <w:p w:rsidR="00112455" w:rsidRPr="00AA7C35" w:rsidRDefault="00112455" w:rsidP="0011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12455" w:rsidRDefault="00112455" w:rsidP="00112455">
            <w:pPr>
              <w:spacing w:after="0" w:line="240" w:lineRule="auto"/>
              <w:ind w:left="23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E06674">
              <w:rPr>
                <w:rFonts w:ascii="Times New Roman" w:hAnsi="Times New Roman"/>
                <w:sz w:val="26"/>
                <w:szCs w:val="26"/>
              </w:rPr>
              <w:t>i-</w:t>
            </w:r>
            <w:proofErr w:type="spellStart"/>
            <w:r w:rsidRPr="00E06674">
              <w:rPr>
                <w:rFonts w:ascii="Times New Roman" w:hAnsi="Times New Roman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/>
                <w:sz w:val="26"/>
                <w:szCs w:val="26"/>
              </w:rPr>
              <w:t xml:space="preserve"> QC - i-</w:t>
            </w:r>
            <w:proofErr w:type="spellStart"/>
            <w:r w:rsidRPr="00E06674">
              <w:rPr>
                <w:rFonts w:ascii="Times New Roman" w:hAnsi="Times New Roman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/>
                <w:sz w:val="26"/>
                <w:szCs w:val="26"/>
              </w:rPr>
              <w:t xml:space="preserve"> контроль качества (1/2/3 уровень), </w:t>
            </w:r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для анализатора газов крови, электролитов и метаболитов i-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Smart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>Care</w:t>
            </w:r>
            <w:proofErr w:type="spellEnd"/>
            <w:r w:rsidRPr="00E06674">
              <w:rPr>
                <w:rFonts w:ascii="Times New Roman" w:hAnsi="Times New Roman" w:cs="Times New Roman"/>
                <w:bCs/>
                <w:spacing w:val="-1"/>
                <w:sz w:val="26"/>
                <w:szCs w:val="26"/>
              </w:rPr>
              <w:t xml:space="preserve"> 10.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455" w:rsidRPr="00E06674" w:rsidRDefault="00112455" w:rsidP="00112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2455" w:rsidRDefault="00112455" w:rsidP="0011245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1558" w:type="dxa"/>
            <w:vAlign w:val="center"/>
          </w:tcPr>
          <w:p w:rsidR="00112455" w:rsidRPr="0007399D" w:rsidRDefault="00112455" w:rsidP="0011245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7399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30 000</w:t>
            </w:r>
          </w:p>
        </w:tc>
      </w:tr>
      <w:tr w:rsidR="00112455" w:rsidRPr="00AA7C35" w:rsidTr="001661A4">
        <w:trPr>
          <w:trHeight w:val="159"/>
        </w:trPr>
        <w:tc>
          <w:tcPr>
            <w:tcW w:w="817" w:type="dxa"/>
            <w:shd w:val="clear" w:color="auto" w:fill="auto"/>
          </w:tcPr>
          <w:p w:rsidR="00112455" w:rsidRPr="00AA7C35" w:rsidRDefault="00112455" w:rsidP="0011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112455" w:rsidRPr="00AA7C35" w:rsidRDefault="00112455" w:rsidP="001124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</w:pPr>
            <w:r w:rsidRPr="00AA7C35"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455" w:rsidRPr="00B72263" w:rsidRDefault="00112455" w:rsidP="00112455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2455" w:rsidRPr="00B72263" w:rsidRDefault="00112455" w:rsidP="00112455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8" w:type="dxa"/>
          </w:tcPr>
          <w:p w:rsidR="00112455" w:rsidRPr="0007399D" w:rsidRDefault="00112455" w:rsidP="00112455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7399D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9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Pr="0007399D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254</w:t>
            </w:r>
            <w:r w:rsidRPr="0007399D">
              <w:rPr>
                <w:rFonts w:ascii="Times New Roman" w:hAnsi="Times New Roman"/>
                <w:b/>
                <w:sz w:val="26"/>
                <w:szCs w:val="26"/>
              </w:rPr>
              <w:t xml:space="preserve"> 000</w:t>
            </w:r>
          </w:p>
        </w:tc>
      </w:tr>
    </w:tbl>
    <w:p w:rsidR="00B74112" w:rsidRPr="0011245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6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AA7C35" w:rsidRDefault="00DD6AE7" w:rsidP="00112455">
      <w:pPr>
        <w:pStyle w:val="a8"/>
        <w:shd w:val="clear" w:color="auto" w:fill="FFFFFF"/>
        <w:tabs>
          <w:tab w:val="left" w:pos="709"/>
        </w:tabs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>
        <w:rPr>
          <w:spacing w:val="2"/>
          <w:sz w:val="25"/>
          <w:szCs w:val="25"/>
          <w:lang w:val="kk-KZ"/>
        </w:rPr>
        <w:t xml:space="preserve">          </w:t>
      </w:r>
      <w:r w:rsidR="00B74112" w:rsidRPr="00AA7C35">
        <w:rPr>
          <w:spacing w:val="2"/>
          <w:sz w:val="25"/>
          <w:szCs w:val="25"/>
          <w:lang w:val="kk-KZ"/>
        </w:rPr>
        <w:t xml:space="preserve">Жеткізу </w:t>
      </w:r>
      <w:r>
        <w:rPr>
          <w:spacing w:val="2"/>
          <w:sz w:val="25"/>
          <w:szCs w:val="25"/>
          <w:lang w:val="kk-KZ"/>
        </w:rPr>
        <w:t xml:space="preserve">орны: 110000, Қостанай облысы, </w:t>
      </w:r>
      <w:r w:rsidR="00112455">
        <w:rPr>
          <w:spacing w:val="2"/>
          <w:sz w:val="25"/>
          <w:szCs w:val="25"/>
          <w:lang w:val="kk-KZ"/>
        </w:rPr>
        <w:t>Қостанай</w:t>
      </w:r>
      <w:r w:rsidR="00B74112" w:rsidRPr="00AA7C35">
        <w:rPr>
          <w:spacing w:val="2"/>
          <w:sz w:val="25"/>
          <w:szCs w:val="25"/>
          <w:lang w:val="kk-KZ"/>
        </w:rPr>
        <w:t xml:space="preserve"> </w:t>
      </w:r>
      <w:r>
        <w:rPr>
          <w:spacing w:val="2"/>
          <w:sz w:val="25"/>
          <w:szCs w:val="25"/>
          <w:lang w:val="kk-KZ"/>
        </w:rPr>
        <w:t>қ</w:t>
      </w:r>
      <w:r w:rsidR="00112455">
        <w:rPr>
          <w:spacing w:val="2"/>
          <w:sz w:val="25"/>
          <w:szCs w:val="25"/>
          <w:lang w:val="kk-KZ"/>
        </w:rPr>
        <w:t>.</w:t>
      </w:r>
      <w:r>
        <w:rPr>
          <w:spacing w:val="2"/>
          <w:sz w:val="25"/>
          <w:szCs w:val="25"/>
          <w:lang w:val="kk-KZ"/>
        </w:rPr>
        <w:t xml:space="preserve">, </w:t>
      </w:r>
      <w:r w:rsidR="00112455">
        <w:rPr>
          <w:spacing w:val="2"/>
          <w:sz w:val="25"/>
          <w:szCs w:val="25"/>
          <w:lang w:val="kk-KZ"/>
        </w:rPr>
        <w:t>Баймағамбет</w:t>
      </w:r>
      <w:r>
        <w:rPr>
          <w:spacing w:val="2"/>
          <w:sz w:val="25"/>
          <w:szCs w:val="25"/>
          <w:lang w:val="kk-KZ"/>
        </w:rPr>
        <w:t xml:space="preserve"> к</w:t>
      </w:r>
      <w:r w:rsidR="00112455">
        <w:rPr>
          <w:spacing w:val="2"/>
          <w:sz w:val="25"/>
          <w:szCs w:val="25"/>
          <w:lang w:val="kk-KZ"/>
        </w:rPr>
        <w:t>-</w:t>
      </w:r>
      <w:r w:rsidR="00112C21">
        <w:rPr>
          <w:spacing w:val="2"/>
          <w:sz w:val="25"/>
          <w:szCs w:val="25"/>
          <w:lang w:val="kk-KZ"/>
        </w:rPr>
        <w:t>сі,</w:t>
      </w:r>
      <w:r w:rsidR="00112455">
        <w:rPr>
          <w:spacing w:val="2"/>
          <w:sz w:val="25"/>
          <w:szCs w:val="25"/>
          <w:lang w:val="kk-KZ"/>
        </w:rPr>
        <w:t xml:space="preserve"> </w:t>
      </w:r>
      <w:r w:rsidR="00112C21">
        <w:rPr>
          <w:spacing w:val="2"/>
          <w:sz w:val="25"/>
          <w:szCs w:val="25"/>
          <w:lang w:val="kk-KZ"/>
        </w:rPr>
        <w:t>5</w:t>
      </w:r>
      <w:r w:rsidR="00B74112" w:rsidRPr="00AA7C35">
        <w:rPr>
          <w:spacing w:val="2"/>
          <w:sz w:val="25"/>
          <w:szCs w:val="25"/>
          <w:lang w:val="kk-KZ"/>
        </w:rPr>
        <w:t>.</w:t>
      </w:r>
      <w:r w:rsidR="00B74112"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112455" w:rsidRDefault="00B74112" w:rsidP="00FE2F8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color w:val="FF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bookmarkStart w:id="0" w:name="_GoBack"/>
      <w:r w:rsidR="00112455" w:rsidRPr="00112455">
        <w:rPr>
          <w:b/>
          <w:color w:val="FF0000"/>
          <w:spacing w:val="2"/>
          <w:sz w:val="25"/>
          <w:szCs w:val="25"/>
          <w:lang w:val="kk-KZ"/>
        </w:rPr>
        <w:t>2023 жыл ішінде Тапсырыс берушінің өтінімдері бойынша</w:t>
      </w:r>
      <w:r w:rsidR="00FE2F82" w:rsidRPr="00FE2F82">
        <w:rPr>
          <w:b/>
          <w:color w:val="FF0000"/>
          <w:spacing w:val="2"/>
          <w:sz w:val="25"/>
          <w:szCs w:val="25"/>
          <w:lang w:val="kk-KZ"/>
        </w:rPr>
        <w:t>.</w:t>
      </w:r>
      <w:bookmarkEnd w:id="0"/>
    </w:p>
    <w:p w:rsidR="00B74112" w:rsidRPr="00AA7C35" w:rsidRDefault="00B74112" w:rsidP="00112455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 w:eastAsia="ru-RU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202</w:t>
      </w:r>
      <w:r w:rsidR="00FE2F8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3</w:t>
      </w:r>
      <w:r w:rsidR="0011245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жылғы "20</w:t>
      </w:r>
      <w:r w:rsidR="00FE2F82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" н</w:t>
      </w:r>
      <w:r w:rsidR="0011245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аурыз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сағат 09:00.</w:t>
      </w:r>
    </w:p>
    <w:p w:rsidR="00B74112" w:rsidRPr="00AA7C35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>
        <w:rPr>
          <w:b/>
          <w:spacing w:val="2"/>
          <w:sz w:val="25"/>
          <w:szCs w:val="25"/>
          <w:lang w:val="kk-KZ"/>
        </w:rPr>
        <w:t>2023</w:t>
      </w:r>
      <w:r w:rsidR="00112455">
        <w:rPr>
          <w:b/>
          <w:spacing w:val="2"/>
          <w:sz w:val="25"/>
          <w:szCs w:val="25"/>
          <w:lang w:val="kk-KZ"/>
        </w:rPr>
        <w:t xml:space="preserve"> жылғы "20</w:t>
      </w:r>
      <w:r w:rsidR="00FE2F82">
        <w:rPr>
          <w:b/>
          <w:spacing w:val="2"/>
          <w:sz w:val="25"/>
          <w:szCs w:val="25"/>
          <w:lang w:val="kk-KZ"/>
        </w:rPr>
        <w:t xml:space="preserve">" </w:t>
      </w:r>
      <w:r w:rsidR="00112455">
        <w:rPr>
          <w:b/>
          <w:spacing w:val="2"/>
          <w:sz w:val="25"/>
          <w:szCs w:val="25"/>
          <w:lang w:val="kk-KZ"/>
        </w:rPr>
        <w:t>наурыз</w:t>
      </w:r>
      <w:r w:rsidRPr="00AA7C35">
        <w:rPr>
          <w:b/>
          <w:spacing w:val="2"/>
          <w:sz w:val="25"/>
          <w:szCs w:val="25"/>
          <w:lang w:val="kk-KZ"/>
        </w:rPr>
        <w:t xml:space="preserve"> сағат 10:00.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</w:p>
    <w:p w:rsidR="0012337C" w:rsidRPr="00AA7C35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>Төрағасы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: </w:t>
      </w:r>
      <w:r w:rsidR="00FE2F82">
        <w:rPr>
          <w:rFonts w:ascii="Times New Roman" w:hAnsi="Times New Roman" w:cs="Times New Roman"/>
          <w:sz w:val="25"/>
          <w:szCs w:val="25"/>
          <w:lang w:val="kk-KZ"/>
        </w:rPr>
        <w:t>Е.С.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Доспанов - денсаулық сақтау ұйымы басшысының экономикалық және әкімшілік қолдау жөніндегі орынбасары.</w:t>
      </w:r>
    </w:p>
    <w:p w:rsidR="0012337C" w:rsidRPr="003D7DC5" w:rsidRDefault="0012337C" w:rsidP="00FE2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3D7DC5">
        <w:rPr>
          <w:rFonts w:ascii="Times New Roman" w:hAnsi="Times New Roman" w:cs="Times New Roman"/>
          <w:i/>
          <w:sz w:val="25"/>
          <w:szCs w:val="25"/>
          <w:lang w:val="kk-KZ"/>
        </w:rPr>
        <w:t>Төраға орынбасары:</w:t>
      </w:r>
      <w:r w:rsidRPr="003D7DC5">
        <w:rPr>
          <w:rFonts w:ascii="Times New Roman" w:hAnsi="Times New Roman" w:cs="Times New Roman"/>
          <w:sz w:val="25"/>
          <w:szCs w:val="25"/>
          <w:lang w:val="kk-KZ"/>
        </w:rPr>
        <w:t xml:space="preserve"> </w:t>
      </w:r>
      <w:r w:rsidR="00112455" w:rsidRPr="00112455">
        <w:rPr>
          <w:rFonts w:ascii="Times New Roman" w:hAnsi="Times New Roman" w:cs="Times New Roman"/>
          <w:sz w:val="25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</w:t>
      </w:r>
      <w:r w:rsidR="00FE2F82">
        <w:rPr>
          <w:rFonts w:ascii="Times New Roman" w:hAnsi="Times New Roman" w:cs="Times New Roman"/>
          <w:sz w:val="25"/>
          <w:szCs w:val="25"/>
          <w:lang w:val="kk-KZ"/>
        </w:rPr>
        <w:t>.</w:t>
      </w:r>
    </w:p>
    <w:p w:rsidR="0012337C" w:rsidRPr="00AA7C35" w:rsidRDefault="0012337C" w:rsidP="003D7DC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i/>
          <w:sz w:val="25"/>
          <w:szCs w:val="25"/>
          <w:lang w:val="kk-KZ"/>
        </w:rPr>
        <w:t xml:space="preserve">Комиссия мүшелері: </w:t>
      </w:r>
      <w:r w:rsidRPr="00AA7C35">
        <w:rPr>
          <w:rFonts w:ascii="Times New Roman" w:hAnsi="Times New Roman" w:cs="Times New Roman"/>
          <w:sz w:val="25"/>
          <w:szCs w:val="25"/>
          <w:lang w:val="kk-KZ"/>
        </w:rPr>
        <w:t>Башенов К.С. - заң кеңесшісі.</w:t>
      </w:r>
    </w:p>
    <w:p w:rsidR="0012337C" w:rsidRPr="00AA7C35" w:rsidRDefault="00B74112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Комиссия хатшысы</w:t>
      </w:r>
      <w:r w:rsidR="0012337C" w:rsidRPr="00AA7C35">
        <w:rPr>
          <w:color w:val="000000"/>
          <w:spacing w:val="2"/>
          <w:sz w:val="25"/>
          <w:szCs w:val="25"/>
          <w:lang w:val="kk-KZ"/>
        </w:rPr>
        <w:t xml:space="preserve">: </w:t>
      </w:r>
      <w:r w:rsidR="0012337C" w:rsidRPr="00AA7C35">
        <w:rPr>
          <w:rFonts w:ascii="Times New Roman" w:hAnsi="Times New Roman" w:cs="Times New Roman"/>
          <w:sz w:val="25"/>
          <w:szCs w:val="25"/>
          <w:lang w:val="kk-KZ"/>
        </w:rPr>
        <w:t>Абдигасымова С.Г. – мемлекеттік сатып алу маманы.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112455" w:rsidRDefault="0011245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A7C35" w:rsidP="0011245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Ж. Молдатаева</w:t>
      </w:r>
    </w:p>
    <w:sectPr w:rsidR="00E71713" w:rsidRPr="004C4C1F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455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40A2"/>
    <w:rsid w:val="00530D98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252A6"/>
    <w:rsid w:val="00925BF1"/>
    <w:rsid w:val="009263A9"/>
    <w:rsid w:val="009332B6"/>
    <w:rsid w:val="0093791C"/>
    <w:rsid w:val="00940391"/>
    <w:rsid w:val="00941132"/>
    <w:rsid w:val="00943BB7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138</cp:revision>
  <cp:lastPrinted>2023-02-24T09:33:00Z</cp:lastPrinted>
  <dcterms:created xsi:type="dcterms:W3CDTF">2017-02-02T08:59:00Z</dcterms:created>
  <dcterms:modified xsi:type="dcterms:W3CDTF">2023-02-24T10:03:00Z</dcterms:modified>
</cp:coreProperties>
</file>